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13A164" w14:textId="77777777" w:rsidR="00C42588" w:rsidRPr="00C42588" w:rsidRDefault="00C42588" w:rsidP="00C42588">
      <w:pPr>
        <w:spacing w:after="100" w:afterAutospacing="1"/>
        <w:outlineLvl w:val="0"/>
        <w:rPr>
          <w:rFonts w:ascii="Times New Roman" w:eastAsia="Times New Roman" w:hAnsi="Times New Roman" w:cs="Times New Roman"/>
          <w:b/>
          <w:bCs/>
          <w:kern w:val="36"/>
          <w:sz w:val="48"/>
          <w:szCs w:val="48"/>
          <w:lang w:val="fr-BE" w:eastAsia="fr-FR"/>
        </w:rPr>
      </w:pPr>
      <w:r w:rsidRPr="00C42588">
        <w:rPr>
          <w:rFonts w:ascii="Times New Roman" w:eastAsia="Times New Roman" w:hAnsi="Times New Roman" w:cs="Times New Roman"/>
          <w:b/>
          <w:bCs/>
          <w:kern w:val="36"/>
          <w:sz w:val="48"/>
          <w:szCs w:val="48"/>
          <w:lang w:val="fr-BE" w:eastAsia="fr-FR"/>
        </w:rPr>
        <w:t>Politique en matière de cookies</w:t>
      </w:r>
    </w:p>
    <w:p w14:paraId="1A236E12" w14:textId="712537D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Pr>
          <w:rFonts w:ascii="Avenir" w:eastAsia="Times New Roman" w:hAnsi="Avenir" w:cs="Times New Roman"/>
          <w:color w:val="63666A"/>
          <w:sz w:val="27"/>
          <w:szCs w:val="27"/>
          <w:lang w:val="fr-BE" w:eastAsia="fr-FR"/>
        </w:rPr>
        <w:t>Bliss Venue</w:t>
      </w:r>
      <w:r w:rsidRPr="00C42588">
        <w:rPr>
          <w:rFonts w:ascii="Avenir" w:eastAsia="Times New Roman" w:hAnsi="Avenir" w:cs="Times New Roman"/>
          <w:color w:val="63666A"/>
          <w:sz w:val="27"/>
          <w:szCs w:val="27"/>
          <w:lang w:val="fr-BE" w:eastAsia="fr-FR"/>
        </w:rPr>
        <w:t xml:space="preserve"> S</w:t>
      </w:r>
      <w:r>
        <w:rPr>
          <w:rFonts w:ascii="Avenir" w:eastAsia="Times New Roman" w:hAnsi="Avenir" w:cs="Times New Roman"/>
          <w:color w:val="63666A"/>
          <w:sz w:val="27"/>
          <w:szCs w:val="27"/>
          <w:lang w:val="fr-BE" w:eastAsia="fr-FR"/>
        </w:rPr>
        <w:t>P</w:t>
      </w:r>
      <w:r w:rsidRPr="00C42588">
        <w:rPr>
          <w:rFonts w:ascii="Avenir" w:eastAsia="Times New Roman" w:hAnsi="Avenir" w:cs="Times New Roman"/>
          <w:color w:val="63666A"/>
          <w:sz w:val="27"/>
          <w:szCs w:val="27"/>
          <w:lang w:val="fr-BE" w:eastAsia="fr-FR"/>
        </w:rPr>
        <w:t xml:space="preserve">RL, une société à responsabilité limitée de droit belge, inscrite au registre de personnes morales à </w:t>
      </w:r>
      <w:r>
        <w:rPr>
          <w:rFonts w:ascii="Avenir" w:eastAsia="Times New Roman" w:hAnsi="Avenir" w:cs="Times New Roman"/>
          <w:color w:val="63666A"/>
          <w:sz w:val="27"/>
          <w:szCs w:val="27"/>
          <w:lang w:val="fr-BE" w:eastAsia="fr-FR"/>
        </w:rPr>
        <w:t>Nivelles</w:t>
      </w:r>
      <w:r w:rsidRPr="00C42588">
        <w:rPr>
          <w:rFonts w:ascii="Avenir" w:eastAsia="Times New Roman" w:hAnsi="Avenir" w:cs="Times New Roman"/>
          <w:color w:val="63666A"/>
          <w:sz w:val="27"/>
          <w:szCs w:val="27"/>
          <w:lang w:val="fr-BE" w:eastAsia="fr-FR"/>
        </w:rPr>
        <w:t xml:space="preserve"> sous le numéro RPR (0)</w:t>
      </w:r>
      <w:r>
        <w:rPr>
          <w:rFonts w:ascii="Avenir" w:eastAsia="Times New Roman" w:hAnsi="Avenir" w:cs="Times New Roman"/>
          <w:color w:val="63666A"/>
          <w:sz w:val="27"/>
          <w:szCs w:val="27"/>
          <w:lang w:val="fr-BE" w:eastAsia="fr-FR"/>
        </w:rPr>
        <w:t>806</w:t>
      </w:r>
      <w:r w:rsidRPr="00C42588">
        <w:rPr>
          <w:rFonts w:ascii="Avenir" w:eastAsia="Times New Roman" w:hAnsi="Avenir" w:cs="Times New Roman"/>
          <w:color w:val="63666A"/>
          <w:sz w:val="27"/>
          <w:szCs w:val="27"/>
          <w:lang w:val="fr-BE" w:eastAsia="fr-FR"/>
        </w:rPr>
        <w:t>.4</w:t>
      </w:r>
      <w:r>
        <w:rPr>
          <w:rFonts w:ascii="Avenir" w:eastAsia="Times New Roman" w:hAnsi="Avenir" w:cs="Times New Roman"/>
          <w:color w:val="63666A"/>
          <w:sz w:val="27"/>
          <w:szCs w:val="27"/>
          <w:lang w:val="fr-BE" w:eastAsia="fr-FR"/>
        </w:rPr>
        <w:t>83</w:t>
      </w:r>
      <w:r w:rsidRPr="00C42588">
        <w:rPr>
          <w:rFonts w:ascii="Avenir" w:eastAsia="Times New Roman" w:hAnsi="Avenir" w:cs="Times New Roman"/>
          <w:color w:val="63666A"/>
          <w:sz w:val="27"/>
          <w:szCs w:val="27"/>
          <w:lang w:val="fr-BE" w:eastAsia="fr-FR"/>
        </w:rPr>
        <w:t>.</w:t>
      </w:r>
      <w:r>
        <w:rPr>
          <w:rFonts w:ascii="Avenir" w:eastAsia="Times New Roman" w:hAnsi="Avenir" w:cs="Times New Roman"/>
          <w:color w:val="63666A"/>
          <w:sz w:val="27"/>
          <w:szCs w:val="27"/>
          <w:lang w:val="fr-BE" w:eastAsia="fr-FR"/>
        </w:rPr>
        <w:t>137</w:t>
      </w:r>
      <w:r w:rsidRPr="00C42588">
        <w:rPr>
          <w:rFonts w:ascii="Avenir" w:eastAsia="Times New Roman" w:hAnsi="Avenir" w:cs="Times New Roman"/>
          <w:color w:val="63666A"/>
          <w:sz w:val="27"/>
          <w:szCs w:val="27"/>
          <w:lang w:val="fr-BE" w:eastAsia="fr-FR"/>
        </w:rPr>
        <w:t xml:space="preserve"> (ci-après dénommée, </w:t>
      </w:r>
      <w:r>
        <w:rPr>
          <w:rFonts w:ascii="Avenir" w:eastAsia="Times New Roman" w:hAnsi="Avenir" w:cs="Times New Roman"/>
          <w:color w:val="63666A"/>
          <w:sz w:val="27"/>
          <w:szCs w:val="27"/>
          <w:lang w:val="fr-BE" w:eastAsia="fr-FR"/>
        </w:rPr>
        <w:t>‘Attitude Coach ‘</w:t>
      </w:r>
      <w:r w:rsidRPr="00C42588">
        <w:rPr>
          <w:rFonts w:ascii="Avenir" w:eastAsia="Times New Roman" w:hAnsi="Avenir" w:cs="Times New Roman"/>
          <w:color w:val="63666A"/>
          <w:sz w:val="27"/>
          <w:szCs w:val="27"/>
          <w:lang w:val="fr-BE" w:eastAsia="fr-FR"/>
        </w:rPr>
        <w:t>,ou ‘nous’) est le responsable de traitement et l’administrateur du site web (le site d’entreprise </w:t>
      </w:r>
      <w:hyperlink r:id="rId5" w:history="1">
        <w:r w:rsidRPr="00C42588">
          <w:rPr>
            <w:rStyle w:val="Lienhypertexte"/>
            <w:rFonts w:ascii="Avenir" w:eastAsia="Times New Roman" w:hAnsi="Avenir" w:cs="Times New Roman"/>
            <w:sz w:val="27"/>
            <w:szCs w:val="27"/>
            <w:lang w:val="fr-BE" w:eastAsia="fr-FR"/>
          </w:rPr>
          <w:t>www.attitudecoach.be</w:t>
        </w:r>
      </w:hyperlink>
      <w:r w:rsidRPr="00C42588">
        <w:rPr>
          <w:rFonts w:ascii="Avenir" w:eastAsia="Times New Roman" w:hAnsi="Avenir" w:cs="Times New Roman"/>
          <w:color w:val="63666A"/>
          <w:sz w:val="27"/>
          <w:szCs w:val="27"/>
          <w:lang w:val="fr-BE" w:eastAsia="fr-FR"/>
        </w:rPr>
        <w:t>, ce site spécifique, ou un autre site y associé, ci-après dénommé ‘Site’ ou ‘Site web’). Nous utilisons les cookies pour améliorer continuellement l’expérience des visiteurs du Site.</w:t>
      </w:r>
    </w:p>
    <w:p w14:paraId="5C425BDD" w14:textId="0246699A"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 xml:space="preserve">Les cookies peuvent améliorer cette expérience directement, par exemple en mémorisant le choix de langue ou d’autres réglages spécifiques. Parfois, ils sont nécessaires pour fournir correctement et légalement les services que vous demandez (par exemple, en mémorisant vos préférences en matière de cookies). De plus, certains cookies fournissent des informations statistiques sur l’utilisation du site web et permettent ainsi indirectement à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d’offrir une expérience plus ciblée sur le client. Enfin, les cookies peuvent faciliter certaines fonctionnalités supplémentaires du Site web, par exemple en donnant accès à des applications externes.</w:t>
      </w:r>
    </w:p>
    <w:p w14:paraId="78CB1761"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Nous vous conseillons de lire cette Politique en matière de cookies, ainsi que notre Politique de confidentialité.</w:t>
      </w:r>
    </w:p>
    <w:p w14:paraId="224CEC3C"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Qu’est-ce qu’un cookie ?</w:t>
      </w:r>
    </w:p>
    <w:p w14:paraId="7C0F8758"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sont des petits fichiers de texte que votre navigateur installe sur votre ordinateur ou d’autres appareils, et qui permettent au Site web de vous reconnaître lors de votre visite. Il s’agit d’un numéro unique et qui peut donc distinguer votre appareil d’autres appareils, mais qui ne contient pas de détails personnels.</w:t>
      </w:r>
    </w:p>
    <w:p w14:paraId="7AC83B18" w14:textId="7F40A8B9"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 xml:space="preserve">Grâce aux cookies,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peut s’assurer que les informations apparaissant sur votre écran lors de votre prochaine visite sont conformes à vos préférences. Les cookies aident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à identifier les sections les plus populaires du Site web, puisqu’elles permettent de savoir quelles pages sont visitées et combien de temps les visiteurs passent à les consulter. Sur base de ces données agrégées, le site web peut être adapté </w:t>
      </w:r>
      <w:r w:rsidRPr="00C42588">
        <w:rPr>
          <w:rFonts w:ascii="Avenir" w:eastAsia="Times New Roman" w:hAnsi="Avenir" w:cs="Times New Roman"/>
          <w:color w:val="63666A"/>
          <w:sz w:val="27"/>
          <w:szCs w:val="27"/>
          <w:lang w:val="fr-BE" w:eastAsia="fr-FR"/>
        </w:rPr>
        <w:lastRenderedPageBreak/>
        <w:t>pour mieux refléter vos préférences et offrir une expérience plus ciblée sur le client. Enfin, les cookies peuvent faciliter certaines applications de tiers telles que les connexions aux réseaux de médias sociaux.</w:t>
      </w:r>
    </w:p>
    <w:p w14:paraId="6E8FF8EF"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Quels types de cookies pouvons-nous utiliser ?</w:t>
      </w:r>
    </w:p>
    <w:p w14:paraId="244DD459"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ont généralement une durée de vie. Nous utilisons deux types de cookies sur nos sites web : les "</w:t>
      </w:r>
      <w:r w:rsidRPr="00C42588">
        <w:rPr>
          <w:rFonts w:ascii="Avenir" w:eastAsia="Times New Roman" w:hAnsi="Avenir" w:cs="Times New Roman"/>
          <w:b/>
          <w:bCs/>
          <w:color w:val="63666A"/>
          <w:sz w:val="27"/>
          <w:szCs w:val="27"/>
          <w:lang w:val="fr-BE" w:eastAsia="fr-FR"/>
        </w:rPr>
        <w:t>cookies de session</w:t>
      </w:r>
      <w:r w:rsidRPr="00C42588">
        <w:rPr>
          <w:rFonts w:ascii="Avenir" w:eastAsia="Times New Roman" w:hAnsi="Avenir" w:cs="Times New Roman"/>
          <w:color w:val="63666A"/>
          <w:sz w:val="27"/>
          <w:szCs w:val="27"/>
          <w:lang w:val="fr-BE" w:eastAsia="fr-FR"/>
        </w:rPr>
        <w:t>" et les "</w:t>
      </w:r>
      <w:r w:rsidRPr="00C42588">
        <w:rPr>
          <w:rFonts w:ascii="Avenir" w:eastAsia="Times New Roman" w:hAnsi="Avenir" w:cs="Times New Roman"/>
          <w:b/>
          <w:bCs/>
          <w:color w:val="63666A"/>
          <w:sz w:val="27"/>
          <w:szCs w:val="27"/>
          <w:lang w:val="fr-BE" w:eastAsia="fr-FR"/>
        </w:rPr>
        <w:t>cookies permanents</w:t>
      </w:r>
      <w:r w:rsidRPr="00C42588">
        <w:rPr>
          <w:rFonts w:ascii="Avenir" w:eastAsia="Times New Roman" w:hAnsi="Avenir" w:cs="Times New Roman"/>
          <w:color w:val="63666A"/>
          <w:sz w:val="27"/>
          <w:szCs w:val="27"/>
          <w:lang w:val="fr-BE" w:eastAsia="fr-FR"/>
        </w:rPr>
        <w:t>".</w:t>
      </w:r>
    </w:p>
    <w:p w14:paraId="58D826FC"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de session sont stockés sur votre navigateur de manière provisoire. Ces cookies s'effacent dès que vous fermez et quittez votre navigateur. Les cookies permanents restent sur votre appareil même quand la session de navigation est terminée.</w:t>
      </w:r>
    </w:p>
    <w:p w14:paraId="775C646A"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permanents restent sur votre ordinateur, tablette ou smartphone, même lorsque vous fermez votre navigateur ou votre application mobile. Ces cookies permettent de vous reconnaître lors de vos visites suivantes. Ils restent sur votre appareil jusqu'à leur date d’expiration, jusqu’à ce qu'un nouveau cookie soit installé ou jusqu’à ce que vous les effaciez via les paramètres de votre navigateur ou de l'application mobile.</w:t>
      </w:r>
    </w:p>
    <w:p w14:paraId="2E8532AA"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En fonction de leur origine, nous pouvons les catégoriser en </w:t>
      </w:r>
      <w:r w:rsidRPr="00C42588">
        <w:rPr>
          <w:rFonts w:ascii="Avenir" w:eastAsia="Times New Roman" w:hAnsi="Avenir" w:cs="Times New Roman"/>
          <w:b/>
          <w:bCs/>
          <w:color w:val="63666A"/>
          <w:sz w:val="27"/>
          <w:szCs w:val="27"/>
          <w:lang w:val="fr-BE" w:eastAsia="fr-FR"/>
        </w:rPr>
        <w:t>« cookies internes » et « cookies tiers »</w:t>
      </w:r>
      <w:r w:rsidRPr="00C42588">
        <w:rPr>
          <w:rFonts w:ascii="Avenir" w:eastAsia="Times New Roman" w:hAnsi="Avenir" w:cs="Times New Roman"/>
          <w:color w:val="63666A"/>
          <w:sz w:val="27"/>
          <w:szCs w:val="27"/>
          <w:lang w:val="fr-BE" w:eastAsia="fr-FR"/>
        </w:rPr>
        <w:t>.</w:t>
      </w:r>
    </w:p>
    <w:p w14:paraId="46F57CD9"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internes sont directement placés sur le site Web par nos services, pour permettre une navigation aisée, améliorer les fonctionnalités ou respecter les exigences légales.</w:t>
      </w:r>
    </w:p>
    <w:p w14:paraId="52C3698C"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 cookies tiers » sont des cookies qui sont placés sur le site Web par des tiers que nous avons sélectionnés, afin de prendre en charge certaines fonctionnalités du site Web.</w:t>
      </w:r>
    </w:p>
    <w:p w14:paraId="2DB4FC19"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Les cookies sont principalement utilisés à des </w:t>
      </w:r>
      <w:r w:rsidRPr="00C42588">
        <w:rPr>
          <w:rFonts w:ascii="Avenir" w:eastAsia="Times New Roman" w:hAnsi="Avenir" w:cs="Times New Roman"/>
          <w:b/>
          <w:bCs/>
          <w:color w:val="63666A"/>
          <w:sz w:val="27"/>
          <w:szCs w:val="27"/>
          <w:lang w:val="fr-BE" w:eastAsia="fr-FR"/>
        </w:rPr>
        <w:t>fins fonctionnelles</w:t>
      </w:r>
      <w:r w:rsidRPr="00C42588">
        <w:rPr>
          <w:rFonts w:ascii="Avenir" w:eastAsia="Times New Roman" w:hAnsi="Avenir" w:cs="Times New Roman"/>
          <w:color w:val="63666A"/>
          <w:sz w:val="27"/>
          <w:szCs w:val="27"/>
          <w:lang w:val="fr-BE" w:eastAsia="fr-FR"/>
        </w:rPr>
        <w:t xml:space="preserve">. Cela signifie que ces cookies facilitent la navigation de nos Sites web. Les cookies essentiels sont indispensables pour le bon fonctionnement de notre Site web et les cookies fonctionnels visent à rendre votre visite aussi </w:t>
      </w:r>
      <w:r w:rsidRPr="00C42588">
        <w:rPr>
          <w:rFonts w:ascii="Avenir" w:eastAsia="Times New Roman" w:hAnsi="Avenir" w:cs="Times New Roman"/>
          <w:color w:val="63666A"/>
          <w:sz w:val="27"/>
          <w:szCs w:val="27"/>
          <w:lang w:val="fr-BE" w:eastAsia="fr-FR"/>
        </w:rPr>
        <w:lastRenderedPageBreak/>
        <w:t>fluide que possible (par exemple, la navigation sur la page, la langue préférée ou la région dans laquelle vous êtes situé).</w:t>
      </w:r>
    </w:p>
    <w:p w14:paraId="13381590"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En outre, nous utilisons certains cookies à des </w:t>
      </w:r>
      <w:r w:rsidRPr="00C42588">
        <w:rPr>
          <w:rFonts w:ascii="Avenir" w:eastAsia="Times New Roman" w:hAnsi="Avenir" w:cs="Times New Roman"/>
          <w:b/>
          <w:bCs/>
          <w:color w:val="63666A"/>
          <w:sz w:val="27"/>
          <w:szCs w:val="27"/>
          <w:lang w:val="fr-BE" w:eastAsia="fr-FR"/>
        </w:rPr>
        <w:t>fins analytiques</w:t>
      </w:r>
      <w:r w:rsidRPr="00C42588">
        <w:rPr>
          <w:rFonts w:ascii="Avenir" w:eastAsia="Times New Roman" w:hAnsi="Avenir" w:cs="Times New Roman"/>
          <w:color w:val="63666A"/>
          <w:sz w:val="27"/>
          <w:szCs w:val="27"/>
          <w:lang w:val="fr-BE" w:eastAsia="fr-FR"/>
        </w:rPr>
        <w:t>.  Ces cookies collectent des informations sur les données techniques de l'échange ou sur l'utilisation du Site web afin d'en améliorer le fonctionnement. Nous n’installons jamais de cookies analytiques sans votre consentement, nous n'utilisons jamais les données que nous collectons à d'autres fins et ne les transmettons en aucun cas à des tiers.</w:t>
      </w:r>
    </w:p>
    <w:p w14:paraId="699FFDEA" w14:textId="2EB135C3"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Finalement, nous utilisons des </w:t>
      </w:r>
      <w:r w:rsidRPr="00C42588">
        <w:rPr>
          <w:rFonts w:ascii="Avenir" w:eastAsia="Times New Roman" w:hAnsi="Avenir" w:cs="Times New Roman"/>
          <w:b/>
          <w:bCs/>
          <w:color w:val="63666A"/>
          <w:sz w:val="27"/>
          <w:szCs w:val="27"/>
          <w:lang w:val="fr-BE" w:eastAsia="fr-FR"/>
        </w:rPr>
        <w:t>plugins de réseaux sociaux</w:t>
      </w:r>
      <w:r w:rsidRPr="00C42588">
        <w:rPr>
          <w:rFonts w:ascii="Avenir" w:eastAsia="Times New Roman" w:hAnsi="Avenir" w:cs="Times New Roman"/>
          <w:color w:val="63666A"/>
          <w:sz w:val="27"/>
          <w:szCs w:val="27"/>
          <w:lang w:val="fr-BE" w:eastAsia="fr-FR"/>
        </w:rPr>
        <w:t> (par exemple, le bouton ‘Partager’ de Facebook). Ce sont des modules qui vous permettent de partager le contenu de notre site Web sur les réseaux sociaux. Les plugins de réseaux sociaux placent également des cookies tiers sur votre appareil. Il s’agit principalement de cookies de marketing permettant aux réseaux sociaux de suivre votre navigation sur notre site web. Les annonceurs utilisent ces informations pour vous proposer des publicités personnalisées. Ces cookies ne sont placés sur votre appareil qu’après votre consentement.</w:t>
      </w:r>
    </w:p>
    <w:tbl>
      <w:tblPr>
        <w:tblW w:w="10455" w:type="dxa"/>
        <w:tblCellMar>
          <w:top w:w="15" w:type="dxa"/>
          <w:left w:w="15" w:type="dxa"/>
          <w:bottom w:w="15" w:type="dxa"/>
          <w:right w:w="15" w:type="dxa"/>
        </w:tblCellMar>
        <w:tblLook w:val="04A0" w:firstRow="1" w:lastRow="0" w:firstColumn="1" w:lastColumn="0" w:noHBand="0" w:noVBand="1"/>
      </w:tblPr>
      <w:tblGrid>
        <w:gridCol w:w="1539"/>
        <w:gridCol w:w="4479"/>
        <w:gridCol w:w="4437"/>
      </w:tblGrid>
      <w:tr w:rsidR="00C42588" w:rsidRPr="00C42588" w14:paraId="6DF7DFD1" w14:textId="77777777" w:rsidTr="00C42588">
        <w:trPr>
          <w:tblHeader/>
        </w:trPr>
        <w:tc>
          <w:tcPr>
            <w:tcW w:w="0" w:type="auto"/>
            <w:tcBorders>
              <w:top w:val="single" w:sz="6" w:space="0" w:color="DDDDDD"/>
              <w:bottom w:val="single" w:sz="12" w:space="0" w:color="DDDDDD"/>
            </w:tcBorders>
            <w:shd w:val="clear" w:color="auto" w:fill="DDDDDD"/>
            <w:hideMark/>
          </w:tcPr>
          <w:p w14:paraId="39DCFA96" w14:textId="77777777" w:rsidR="00C42588" w:rsidRPr="00C42588" w:rsidRDefault="00C42588" w:rsidP="00C42588">
            <w:pPr>
              <w:rPr>
                <w:rFonts w:ascii="Times New Roman" w:eastAsia="Times New Roman" w:hAnsi="Times New Roman" w:cs="Times New Roman"/>
                <w:b/>
                <w:bCs/>
                <w:color w:val="63666A"/>
                <w:lang w:val="fr-BE" w:eastAsia="fr-FR"/>
              </w:rPr>
            </w:pPr>
            <w:r w:rsidRPr="00C42588">
              <w:rPr>
                <w:rFonts w:ascii="Times New Roman" w:eastAsia="Times New Roman" w:hAnsi="Times New Roman" w:cs="Times New Roman"/>
                <w:b/>
                <w:bCs/>
                <w:color w:val="63666A"/>
                <w:lang w:val="fr-BE" w:eastAsia="fr-FR"/>
              </w:rPr>
              <w:t>Type de cookies</w:t>
            </w:r>
          </w:p>
        </w:tc>
        <w:tc>
          <w:tcPr>
            <w:tcW w:w="0" w:type="auto"/>
            <w:tcBorders>
              <w:top w:val="single" w:sz="6" w:space="0" w:color="DDDDDD"/>
              <w:bottom w:val="single" w:sz="12" w:space="0" w:color="DDDDDD"/>
            </w:tcBorders>
            <w:shd w:val="clear" w:color="auto" w:fill="DDDDDD"/>
            <w:hideMark/>
          </w:tcPr>
          <w:p w14:paraId="6D861AA4" w14:textId="77777777" w:rsidR="00C42588" w:rsidRPr="00C42588" w:rsidRDefault="00C42588" w:rsidP="00C42588">
            <w:pPr>
              <w:rPr>
                <w:rFonts w:ascii="Times New Roman" w:eastAsia="Times New Roman" w:hAnsi="Times New Roman" w:cs="Times New Roman"/>
                <w:b/>
                <w:bCs/>
                <w:color w:val="63666A"/>
                <w:lang w:val="fr-BE" w:eastAsia="fr-FR"/>
              </w:rPr>
            </w:pPr>
            <w:r w:rsidRPr="00C42588">
              <w:rPr>
                <w:rFonts w:ascii="Times New Roman" w:eastAsia="Times New Roman" w:hAnsi="Times New Roman" w:cs="Times New Roman"/>
                <w:b/>
                <w:bCs/>
                <w:color w:val="63666A"/>
                <w:lang w:val="fr-BE" w:eastAsia="fr-FR"/>
              </w:rPr>
              <w:t>A quoi servent-ils ?</w:t>
            </w:r>
          </w:p>
        </w:tc>
        <w:tc>
          <w:tcPr>
            <w:tcW w:w="0" w:type="auto"/>
            <w:tcBorders>
              <w:top w:val="single" w:sz="6" w:space="0" w:color="DDDDDD"/>
              <w:bottom w:val="single" w:sz="12" w:space="0" w:color="DDDDDD"/>
            </w:tcBorders>
            <w:shd w:val="clear" w:color="auto" w:fill="DDDDDD"/>
            <w:hideMark/>
          </w:tcPr>
          <w:p w14:paraId="4CB8F0BA" w14:textId="77777777" w:rsidR="00C42588" w:rsidRPr="00C42588" w:rsidRDefault="00C42588" w:rsidP="00C42588">
            <w:pPr>
              <w:spacing w:before="100" w:beforeAutospacing="1" w:after="100" w:afterAutospacing="1"/>
              <w:rPr>
                <w:rFonts w:ascii="Times New Roman" w:eastAsia="Times New Roman" w:hAnsi="Times New Roman" w:cs="Times New Roman"/>
                <w:b/>
                <w:bCs/>
                <w:color w:val="63666A"/>
                <w:lang w:val="fr-BE" w:eastAsia="fr-FR"/>
              </w:rPr>
            </w:pPr>
            <w:r w:rsidRPr="00C42588">
              <w:rPr>
                <w:rFonts w:ascii="Times New Roman" w:eastAsia="Times New Roman" w:hAnsi="Times New Roman" w:cs="Times New Roman"/>
                <w:b/>
                <w:bCs/>
                <w:color w:val="63666A"/>
                <w:lang w:val="fr-BE" w:eastAsia="fr-FR"/>
              </w:rPr>
              <w:t>Impact sur la protection de la vie privée</w:t>
            </w:r>
          </w:p>
        </w:tc>
      </w:tr>
      <w:tr w:rsidR="00C42588" w:rsidRPr="00C42588" w14:paraId="681CC1A5" w14:textId="77777777" w:rsidTr="00C42588">
        <w:tc>
          <w:tcPr>
            <w:tcW w:w="0" w:type="auto"/>
            <w:tcBorders>
              <w:top w:val="single" w:sz="6" w:space="0" w:color="DDDDDD"/>
            </w:tcBorders>
            <w:hideMark/>
          </w:tcPr>
          <w:p w14:paraId="5952435E"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Cookies essentiels</w:t>
            </w:r>
          </w:p>
          <w:p w14:paraId="43EF6376"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w:t>
            </w:r>
            <w:proofErr w:type="spellStart"/>
            <w:r w:rsidRPr="00C42588">
              <w:rPr>
                <w:rFonts w:ascii="Times New Roman" w:eastAsia="Times New Roman" w:hAnsi="Times New Roman" w:cs="Times New Roman"/>
                <w:lang w:val="fr-BE" w:eastAsia="fr-FR"/>
              </w:rPr>
              <w:t>has_js</w:t>
            </w:r>
            <w:proofErr w:type="spellEnd"/>
            <w:r w:rsidRPr="00C42588">
              <w:rPr>
                <w:rFonts w:ascii="Times New Roman" w:eastAsia="Times New Roman" w:hAnsi="Times New Roman" w:cs="Times New Roman"/>
                <w:lang w:val="fr-BE" w:eastAsia="fr-FR"/>
              </w:rPr>
              <w:t>)</w:t>
            </w:r>
          </w:p>
        </w:tc>
        <w:tc>
          <w:tcPr>
            <w:tcW w:w="0" w:type="auto"/>
            <w:tcBorders>
              <w:top w:val="single" w:sz="6" w:space="0" w:color="DDDDDD"/>
            </w:tcBorders>
            <w:hideMark/>
          </w:tcPr>
          <w:p w14:paraId="51C77870"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Ces cookies sont indispensables pour pouvoir surfer sur notre Site. Ils permettent de naviguer sur le site web et d'utiliser ses fonctionnalités.</w:t>
            </w:r>
          </w:p>
          <w:p w14:paraId="6C6440F8"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Par exemple, ce type de cookies vous permet de naviguer d’une page Web à l’autre et d’enregistrer les informations nécessaires pour compléter des formulaires.</w:t>
            </w:r>
          </w:p>
        </w:tc>
        <w:tc>
          <w:tcPr>
            <w:tcW w:w="0" w:type="auto"/>
            <w:tcBorders>
              <w:top w:val="single" w:sz="6" w:space="0" w:color="DDDDDD"/>
            </w:tcBorders>
            <w:hideMark/>
          </w:tcPr>
          <w:p w14:paraId="5D1D5397"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Ces cookies restent actifs pour la durée de la session ou pour des périodes plus longues, en fonction de leur objectif. Comme ils sont nécessaires pour pouvoir surfer correctement sur le site Web ou pour répondre aux critères légaux, vous ne pouvez pas les désactiver.</w:t>
            </w:r>
          </w:p>
          <w:p w14:paraId="491CBE77"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Si vous préférez que les cookies ne soient pas installés sur votre appareil, vous pouvez interrompre votre visite du site Web à tout moment.</w:t>
            </w:r>
          </w:p>
          <w:p w14:paraId="6EC3C9AC"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Durée de vie : session</w:t>
            </w:r>
          </w:p>
        </w:tc>
      </w:tr>
      <w:tr w:rsidR="00C42588" w:rsidRPr="00C42588" w14:paraId="2A1B9AA5" w14:textId="77777777" w:rsidTr="00C42588">
        <w:tc>
          <w:tcPr>
            <w:tcW w:w="0" w:type="auto"/>
            <w:tcBorders>
              <w:top w:val="single" w:sz="6" w:space="0" w:color="DDDDDD"/>
            </w:tcBorders>
            <w:hideMark/>
          </w:tcPr>
          <w:p w14:paraId="323DC204" w14:textId="77777777" w:rsidR="00C42588" w:rsidRPr="00C42588" w:rsidRDefault="00C42588" w:rsidP="00C42588">
            <w:pPr>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Cookies fonctionnels (session, secret)</w:t>
            </w:r>
          </w:p>
        </w:tc>
        <w:tc>
          <w:tcPr>
            <w:tcW w:w="0" w:type="auto"/>
            <w:tcBorders>
              <w:top w:val="single" w:sz="6" w:space="0" w:color="DDDDDD"/>
            </w:tcBorders>
            <w:hideMark/>
          </w:tcPr>
          <w:p w14:paraId="0648DC96" w14:textId="77777777" w:rsidR="00C42588" w:rsidRPr="00C42588" w:rsidRDefault="00C42588" w:rsidP="00C42588">
            <w:pPr>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 xml:space="preserve">Ces cookies enregistrent vos choix sur les pages où vous nous communiquez vos données personnelles (votre nom d'utilisateur, votre langue ou votre région). Ces cookies mémorisent également certaines modifications que vous apportez, par exemple à la taille du texte, aux polices et aux autres parties du site web qui peuvent être personnalisées. Ils peuvent mémoriser </w:t>
            </w:r>
            <w:r w:rsidRPr="00C42588">
              <w:rPr>
                <w:rFonts w:ascii="Times New Roman" w:eastAsia="Times New Roman" w:hAnsi="Times New Roman" w:cs="Times New Roman"/>
                <w:lang w:val="fr-BE" w:eastAsia="fr-FR"/>
              </w:rPr>
              <w:lastRenderedPageBreak/>
              <w:t>l'historique de navigation ou des visites antérieures à notre Site. </w:t>
            </w:r>
          </w:p>
        </w:tc>
        <w:tc>
          <w:tcPr>
            <w:tcW w:w="0" w:type="auto"/>
            <w:tcBorders>
              <w:top w:val="single" w:sz="6" w:space="0" w:color="DDDDDD"/>
            </w:tcBorders>
            <w:hideMark/>
          </w:tcPr>
          <w:p w14:paraId="344324C2"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lastRenderedPageBreak/>
              <w:t>Les informations recueilles par ces cookies peuvent inclure des informations techniques traitées dans le cadre de votre visite et liées à votre appareil, même si vous restez anonyme. Vous avez toujours la possibilité de refuser ou de bloquer manuellement ces cookies dans votre navigateur, mais cela risque d'affecter négativement votre expérience sur le Site.</w:t>
            </w:r>
          </w:p>
          <w:p w14:paraId="0EE5FE25"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lastRenderedPageBreak/>
              <w:t>Parfois, ces cookies peuvent être configurés pour mémoriser les données personnelles que vous nous communiquez, par exemple votre nom d'utilisateur ou votre photo de profil. Quand vous communiquez vos données personnelles, on vous demandera votre consentement, ou vous serez au moins informé de nos règles en matière de protection de la vie privée. Si vous décidez de partager vos données en demandant des services particuliers, ces cookies seront indispensables pour vous fournir ces services.</w:t>
            </w:r>
          </w:p>
          <w:p w14:paraId="285398DA"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Durée de vie :  session</w:t>
            </w:r>
          </w:p>
        </w:tc>
      </w:tr>
      <w:tr w:rsidR="00C42588" w:rsidRPr="00C42588" w14:paraId="16326F59" w14:textId="77777777" w:rsidTr="00C42588">
        <w:tc>
          <w:tcPr>
            <w:tcW w:w="0" w:type="auto"/>
            <w:tcBorders>
              <w:top w:val="single" w:sz="6" w:space="0" w:color="DDDDDD"/>
            </w:tcBorders>
            <w:hideMark/>
          </w:tcPr>
          <w:p w14:paraId="00086F4E" w14:textId="77777777" w:rsidR="00C42588" w:rsidRPr="00C42588" w:rsidRDefault="00C42588" w:rsidP="00C42588">
            <w:pPr>
              <w:spacing w:before="100" w:beforeAutospacing="1" w:after="100" w:afterAutospacing="1"/>
              <w:rPr>
                <w:rFonts w:ascii="Times New Roman" w:eastAsia="Times New Roman" w:hAnsi="Times New Roman" w:cs="Times New Roman"/>
                <w:lang w:eastAsia="fr-FR"/>
              </w:rPr>
            </w:pPr>
            <w:r w:rsidRPr="00C42588">
              <w:rPr>
                <w:rFonts w:ascii="Times New Roman" w:eastAsia="Times New Roman" w:hAnsi="Times New Roman" w:cs="Times New Roman"/>
                <w:lang w:eastAsia="fr-FR"/>
              </w:rPr>
              <w:lastRenderedPageBreak/>
              <w:t xml:space="preserve">Cookies </w:t>
            </w:r>
            <w:proofErr w:type="spellStart"/>
            <w:r w:rsidRPr="00C42588">
              <w:rPr>
                <w:rFonts w:ascii="Times New Roman" w:eastAsia="Times New Roman" w:hAnsi="Times New Roman" w:cs="Times New Roman"/>
                <w:lang w:eastAsia="fr-FR"/>
              </w:rPr>
              <w:t>analytiques</w:t>
            </w:r>
            <w:proofErr w:type="spellEnd"/>
          </w:p>
          <w:p w14:paraId="5EA2C220" w14:textId="77777777" w:rsidR="00C42588" w:rsidRPr="00C42588" w:rsidRDefault="00C42588" w:rsidP="00C42588">
            <w:pPr>
              <w:spacing w:before="100" w:beforeAutospacing="1" w:after="100" w:afterAutospacing="1"/>
              <w:rPr>
                <w:rFonts w:ascii="Times New Roman" w:eastAsia="Times New Roman" w:hAnsi="Times New Roman" w:cs="Times New Roman"/>
                <w:lang w:eastAsia="fr-FR"/>
              </w:rPr>
            </w:pPr>
            <w:r w:rsidRPr="00C42588">
              <w:rPr>
                <w:rFonts w:ascii="Times New Roman" w:eastAsia="Times New Roman" w:hAnsi="Times New Roman" w:cs="Times New Roman"/>
                <w:lang w:eastAsia="fr-FR"/>
              </w:rPr>
              <w:t>(_</w:t>
            </w:r>
            <w:proofErr w:type="spellStart"/>
            <w:proofErr w:type="gramStart"/>
            <w:r w:rsidRPr="00C42588">
              <w:rPr>
                <w:rFonts w:ascii="Times New Roman" w:eastAsia="Times New Roman" w:hAnsi="Times New Roman" w:cs="Times New Roman"/>
                <w:lang w:eastAsia="fr-FR"/>
              </w:rPr>
              <w:t>ga</w:t>
            </w:r>
            <w:proofErr w:type="spellEnd"/>
            <w:r w:rsidRPr="00C42588">
              <w:rPr>
                <w:rFonts w:ascii="Times New Roman" w:eastAsia="Times New Roman" w:hAnsi="Times New Roman" w:cs="Times New Roman"/>
                <w:lang w:eastAsia="fr-FR"/>
              </w:rPr>
              <w:t>,_</w:t>
            </w:r>
            <w:proofErr w:type="gramEnd"/>
            <w:r w:rsidRPr="00C42588">
              <w:rPr>
                <w:rFonts w:ascii="Times New Roman" w:eastAsia="Times New Roman" w:hAnsi="Times New Roman" w:cs="Times New Roman"/>
                <w:lang w:eastAsia="fr-FR"/>
              </w:rPr>
              <w:t>gid, _gat, _</w:t>
            </w:r>
            <w:proofErr w:type="spellStart"/>
            <w:r w:rsidRPr="00C42588">
              <w:rPr>
                <w:rFonts w:ascii="Times New Roman" w:eastAsia="Times New Roman" w:hAnsi="Times New Roman" w:cs="Times New Roman"/>
                <w:lang w:eastAsia="fr-FR"/>
              </w:rPr>
              <w:t>cfduid</w:t>
            </w:r>
            <w:proofErr w:type="spellEnd"/>
            <w:r w:rsidRPr="00C42588">
              <w:rPr>
                <w:rFonts w:ascii="Times New Roman" w:eastAsia="Times New Roman" w:hAnsi="Times New Roman" w:cs="Times New Roman"/>
                <w:lang w:eastAsia="fr-FR"/>
              </w:rPr>
              <w:t>)</w:t>
            </w:r>
          </w:p>
        </w:tc>
        <w:tc>
          <w:tcPr>
            <w:tcW w:w="0" w:type="auto"/>
            <w:tcBorders>
              <w:top w:val="single" w:sz="6" w:space="0" w:color="DDDDDD"/>
            </w:tcBorders>
            <w:hideMark/>
          </w:tcPr>
          <w:p w14:paraId="24FE27B6"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 xml:space="preserve">Ces cookies sont des cookies tiers (p.ex. Google </w:t>
            </w:r>
            <w:proofErr w:type="spellStart"/>
            <w:r w:rsidRPr="00C42588">
              <w:rPr>
                <w:rFonts w:ascii="Times New Roman" w:eastAsia="Times New Roman" w:hAnsi="Times New Roman" w:cs="Times New Roman"/>
                <w:lang w:val="fr-BE" w:eastAsia="fr-FR"/>
              </w:rPr>
              <w:t>Analytics</w:t>
            </w:r>
            <w:proofErr w:type="spellEnd"/>
            <w:r w:rsidRPr="00C42588">
              <w:rPr>
                <w:rFonts w:ascii="Times New Roman" w:eastAsia="Times New Roman" w:hAnsi="Times New Roman" w:cs="Times New Roman"/>
                <w:lang w:val="fr-BE" w:eastAsia="fr-FR"/>
              </w:rPr>
              <w:t xml:space="preserve">, </w:t>
            </w:r>
            <w:proofErr w:type="spellStart"/>
            <w:r w:rsidRPr="00C42588">
              <w:rPr>
                <w:rFonts w:ascii="Times New Roman" w:eastAsia="Times New Roman" w:hAnsi="Times New Roman" w:cs="Times New Roman"/>
                <w:lang w:val="fr-BE" w:eastAsia="fr-FR"/>
              </w:rPr>
              <w:t>CloudFlare</w:t>
            </w:r>
            <w:proofErr w:type="spellEnd"/>
            <w:r w:rsidRPr="00C42588">
              <w:rPr>
                <w:rFonts w:ascii="Times New Roman" w:eastAsia="Times New Roman" w:hAnsi="Times New Roman" w:cs="Times New Roman"/>
                <w:lang w:val="fr-BE" w:eastAsia="fr-FR"/>
              </w:rPr>
              <w:t>) qui nous aident à comprendre comment nos visiteurs utilisent le Site web (par exemple, en déterminant comment les visiteurs ont accédé au Site, quel est le système d’exploitation utilisé, le type de navigateur et la durée de la visite, les pages visitées, l'âge, le sexe et les intérêts des visiteurs, etc.).</w:t>
            </w:r>
          </w:p>
          <w:p w14:paraId="45462950"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 xml:space="preserve">Les cookies de </w:t>
            </w:r>
            <w:proofErr w:type="spellStart"/>
            <w:r w:rsidRPr="00C42588">
              <w:rPr>
                <w:rFonts w:ascii="Times New Roman" w:eastAsia="Times New Roman" w:hAnsi="Times New Roman" w:cs="Times New Roman"/>
                <w:lang w:val="fr-BE" w:eastAsia="fr-FR"/>
              </w:rPr>
              <w:t>CloudFlare</w:t>
            </w:r>
            <w:proofErr w:type="spellEnd"/>
            <w:r w:rsidRPr="00C42588">
              <w:rPr>
                <w:rFonts w:ascii="Times New Roman" w:eastAsia="Times New Roman" w:hAnsi="Times New Roman" w:cs="Times New Roman"/>
                <w:lang w:val="fr-BE" w:eastAsia="fr-FR"/>
              </w:rPr>
              <w:t xml:space="preserve"> permettent de différencier plusieurs utilisateurs utilisant une même adresse IP.  Ces cookies n'enregistrent aucune donnée personnelle permettant d'identifier l'utilisateur.</w:t>
            </w:r>
          </w:p>
        </w:tc>
        <w:tc>
          <w:tcPr>
            <w:tcW w:w="0" w:type="auto"/>
            <w:tcBorders>
              <w:top w:val="single" w:sz="6" w:space="0" w:color="DDDDDD"/>
            </w:tcBorders>
            <w:hideMark/>
          </w:tcPr>
          <w:p w14:paraId="2FABC4BF" w14:textId="64ABD25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Les informations recueillies par ces cookies ne renvoient pas à un individu identifiable ou identifié, elles sont principalement utilisées à des fins statistiques. Elles permettent</w:t>
            </w:r>
            <w:r>
              <w:rPr>
                <w:rFonts w:ascii="Times New Roman" w:eastAsia="Times New Roman" w:hAnsi="Times New Roman" w:cs="Times New Roman"/>
                <w:lang w:val="fr-BE" w:eastAsia="fr-FR"/>
              </w:rPr>
              <w:t xml:space="preserve"> à Attitude Coach</w:t>
            </w:r>
            <w:r w:rsidRPr="00C42588">
              <w:rPr>
                <w:rFonts w:ascii="Times New Roman" w:eastAsia="Times New Roman" w:hAnsi="Times New Roman" w:cs="Times New Roman"/>
                <w:lang w:val="fr-BE" w:eastAsia="fr-FR"/>
              </w:rPr>
              <w:t xml:space="preserve">  de mieux adapter le site Web et ses applications aux besoins et attentes de ses visiteurs. Nous vous demanderons toujours votre accord avant de les utiliser.</w:t>
            </w:r>
          </w:p>
          <w:p w14:paraId="6BA78F54" w14:textId="77777777" w:rsidR="00C42588" w:rsidRPr="00C42588" w:rsidRDefault="00C42588" w:rsidP="00C42588">
            <w:pPr>
              <w:spacing w:before="100" w:beforeAutospacing="1" w:after="100" w:afterAutospacing="1"/>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Durée de vie : __</w:t>
            </w:r>
            <w:proofErr w:type="spellStart"/>
            <w:r w:rsidRPr="00C42588">
              <w:rPr>
                <w:rFonts w:ascii="Times New Roman" w:eastAsia="Times New Roman" w:hAnsi="Times New Roman" w:cs="Times New Roman"/>
                <w:lang w:val="fr-BE" w:eastAsia="fr-FR"/>
              </w:rPr>
              <w:t>ga</w:t>
            </w:r>
            <w:proofErr w:type="spellEnd"/>
            <w:r w:rsidRPr="00C42588">
              <w:rPr>
                <w:rFonts w:ascii="Times New Roman" w:eastAsia="Times New Roman" w:hAnsi="Times New Roman" w:cs="Times New Roman"/>
                <w:lang w:val="fr-BE" w:eastAsia="fr-FR"/>
              </w:rPr>
              <w:t>: 2 ans, _</w:t>
            </w:r>
            <w:proofErr w:type="spellStart"/>
            <w:r w:rsidRPr="00C42588">
              <w:rPr>
                <w:rFonts w:ascii="Times New Roman" w:eastAsia="Times New Roman" w:hAnsi="Times New Roman" w:cs="Times New Roman"/>
                <w:lang w:val="fr-BE" w:eastAsia="fr-FR"/>
              </w:rPr>
              <w:t>gid</w:t>
            </w:r>
            <w:proofErr w:type="spellEnd"/>
            <w:r w:rsidRPr="00C42588">
              <w:rPr>
                <w:rFonts w:ascii="Times New Roman" w:eastAsia="Times New Roman" w:hAnsi="Times New Roman" w:cs="Times New Roman"/>
                <w:lang w:val="fr-BE" w:eastAsia="fr-FR"/>
              </w:rPr>
              <w:t>: 1 jour, _</w:t>
            </w:r>
            <w:proofErr w:type="spellStart"/>
            <w:r w:rsidRPr="00C42588">
              <w:rPr>
                <w:rFonts w:ascii="Times New Roman" w:eastAsia="Times New Roman" w:hAnsi="Times New Roman" w:cs="Times New Roman"/>
                <w:lang w:val="fr-BE" w:eastAsia="fr-FR"/>
              </w:rPr>
              <w:t>gat</w:t>
            </w:r>
            <w:proofErr w:type="spellEnd"/>
            <w:r w:rsidRPr="00C42588">
              <w:rPr>
                <w:rFonts w:ascii="Times New Roman" w:eastAsia="Times New Roman" w:hAnsi="Times New Roman" w:cs="Times New Roman"/>
                <w:lang w:val="fr-BE" w:eastAsia="fr-FR"/>
              </w:rPr>
              <w:t>: 1 min, _</w:t>
            </w:r>
            <w:proofErr w:type="spellStart"/>
            <w:r w:rsidRPr="00C42588">
              <w:rPr>
                <w:rFonts w:ascii="Times New Roman" w:eastAsia="Times New Roman" w:hAnsi="Times New Roman" w:cs="Times New Roman"/>
                <w:lang w:val="fr-BE" w:eastAsia="fr-FR"/>
              </w:rPr>
              <w:t>cfduid</w:t>
            </w:r>
            <w:proofErr w:type="spellEnd"/>
            <w:r w:rsidRPr="00C42588">
              <w:rPr>
                <w:rFonts w:ascii="Times New Roman" w:eastAsia="Times New Roman" w:hAnsi="Times New Roman" w:cs="Times New Roman"/>
                <w:lang w:val="fr-BE" w:eastAsia="fr-FR"/>
              </w:rPr>
              <w:t>: 1 mois</w:t>
            </w:r>
          </w:p>
        </w:tc>
      </w:tr>
      <w:tr w:rsidR="00C42588" w:rsidRPr="00C42588" w14:paraId="4E23F43B" w14:textId="77777777" w:rsidTr="00C42588">
        <w:tc>
          <w:tcPr>
            <w:tcW w:w="0" w:type="auto"/>
            <w:tcBorders>
              <w:top w:val="single" w:sz="6" w:space="0" w:color="DDDDDD"/>
            </w:tcBorders>
            <w:hideMark/>
          </w:tcPr>
          <w:p w14:paraId="27E6571D" w14:textId="77777777" w:rsidR="00C42588" w:rsidRPr="00C42588" w:rsidRDefault="00C42588" w:rsidP="00C42588">
            <w:pPr>
              <w:rPr>
                <w:rFonts w:ascii="Times New Roman" w:eastAsia="Times New Roman" w:hAnsi="Times New Roman" w:cs="Times New Roman"/>
                <w:lang w:eastAsia="fr-FR"/>
              </w:rPr>
            </w:pPr>
            <w:r w:rsidRPr="00C42588">
              <w:rPr>
                <w:rFonts w:ascii="Times New Roman" w:eastAsia="Times New Roman" w:hAnsi="Times New Roman" w:cs="Times New Roman"/>
                <w:lang w:eastAsia="fr-FR"/>
              </w:rPr>
              <w:t>Cookies de marketing (</w:t>
            </w:r>
            <w:proofErr w:type="gramStart"/>
            <w:r w:rsidRPr="00C42588">
              <w:rPr>
                <w:rFonts w:ascii="Times New Roman" w:eastAsia="Times New Roman" w:hAnsi="Times New Roman" w:cs="Times New Roman"/>
                <w:lang w:eastAsia="fr-FR"/>
              </w:rPr>
              <w:t>e.g.</w:t>
            </w:r>
            <w:proofErr w:type="gramEnd"/>
            <w:r w:rsidRPr="00C42588">
              <w:rPr>
                <w:rFonts w:ascii="Times New Roman" w:eastAsia="Times New Roman" w:hAnsi="Times New Roman" w:cs="Times New Roman"/>
                <w:lang w:eastAsia="fr-FR"/>
              </w:rPr>
              <w:t xml:space="preserve"> YouTube, Google)</w:t>
            </w:r>
          </w:p>
        </w:tc>
        <w:tc>
          <w:tcPr>
            <w:tcW w:w="0" w:type="auto"/>
            <w:tcBorders>
              <w:top w:val="single" w:sz="6" w:space="0" w:color="DDDDDD"/>
            </w:tcBorders>
            <w:hideMark/>
          </w:tcPr>
          <w:p w14:paraId="4AA8CCB3" w14:textId="77777777" w:rsidR="00C42588" w:rsidRPr="00C42588" w:rsidRDefault="00C42588" w:rsidP="00C42588">
            <w:pPr>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 xml:space="preserve">Ce sont des cookies tiers que nous plaçons sur le site web pour le rendre plus convivial (par exemple, pour permettre l’utilisation de widgets de réseaux sociaux comme Facebook et Twitter, le </w:t>
            </w:r>
            <w:proofErr w:type="spellStart"/>
            <w:r w:rsidRPr="00C42588">
              <w:rPr>
                <w:rFonts w:ascii="Times New Roman" w:eastAsia="Times New Roman" w:hAnsi="Times New Roman" w:cs="Times New Roman"/>
                <w:lang w:val="fr-BE" w:eastAsia="fr-FR"/>
              </w:rPr>
              <w:t>retargeting</w:t>
            </w:r>
            <w:proofErr w:type="spellEnd"/>
            <w:r w:rsidRPr="00C42588">
              <w:rPr>
                <w:rFonts w:ascii="Times New Roman" w:eastAsia="Times New Roman" w:hAnsi="Times New Roman" w:cs="Times New Roman"/>
                <w:lang w:val="fr-BE" w:eastAsia="fr-FR"/>
              </w:rPr>
              <w:t xml:space="preserve"> sur Facebook et Instagram, ou votre géolocalisation afin de trouver le distributeur le plus proche)</w:t>
            </w:r>
          </w:p>
        </w:tc>
        <w:tc>
          <w:tcPr>
            <w:tcW w:w="0" w:type="auto"/>
            <w:tcBorders>
              <w:top w:val="single" w:sz="6" w:space="0" w:color="DDDDDD"/>
            </w:tcBorders>
            <w:hideMark/>
          </w:tcPr>
          <w:p w14:paraId="48C1CEB6" w14:textId="77777777" w:rsidR="00C42588" w:rsidRPr="00C42588" w:rsidRDefault="00C42588" w:rsidP="00C42588">
            <w:pPr>
              <w:rPr>
                <w:rFonts w:ascii="Times New Roman" w:eastAsia="Times New Roman" w:hAnsi="Times New Roman" w:cs="Times New Roman"/>
                <w:lang w:val="fr-BE" w:eastAsia="fr-FR"/>
              </w:rPr>
            </w:pPr>
            <w:r w:rsidRPr="00C42588">
              <w:rPr>
                <w:rFonts w:ascii="Times New Roman" w:eastAsia="Times New Roman" w:hAnsi="Times New Roman" w:cs="Times New Roman"/>
                <w:lang w:val="fr-BE" w:eastAsia="fr-FR"/>
              </w:rPr>
              <w:t>Ces cookies sont généralement liés à votre appareil ou même aux données personnelles que vous partagez sur le réseau social de votre choix. Vous pouvez toujours choisir de donner ou non votre accord pour leur utilisation (directement ou indirectement, en demandant ce genre de service). </w:t>
            </w:r>
          </w:p>
        </w:tc>
      </w:tr>
    </w:tbl>
    <w:p w14:paraId="545D6CA6"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Si vous constatez que d’autres cookies s’installent quand vous naviguez sur notre Site web, veuillez nous en informer afin que nous puissions effectuer les mises à jour nécessaires.</w:t>
      </w:r>
    </w:p>
    <w:p w14:paraId="1F1E07C1"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Comment obtenons-nous votre consentement ?</w:t>
      </w:r>
    </w:p>
    <w:p w14:paraId="5E1C3CB8" w14:textId="36142CDD"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lastRenderedPageBreak/>
        <w:t xml:space="preserve">Nous vous offrons la possibilité de décider quel type de cookies nous pouvons utiliser. Le fait d’accepter des cookies ne signifie pas que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peut vous identifier personnellement.</w:t>
      </w:r>
    </w:p>
    <w:p w14:paraId="7C52553A"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Vous pouvez indiquer vos préférences en matière de cookies de la manière suivante :</w:t>
      </w:r>
    </w:p>
    <w:p w14:paraId="7D9C91F8" w14:textId="77777777" w:rsidR="00C42588" w:rsidRPr="00C42588" w:rsidRDefault="00C42588" w:rsidP="00C42588">
      <w:pPr>
        <w:numPr>
          <w:ilvl w:val="0"/>
          <w:numId w:val="1"/>
        </w:num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Lors de votre première visite sur le site web, un message vous invitera à indiquer vos préférences en matière de cookies. Vous aurez la possibilité d'approuver ou de modifier les cookies recommandés. Si vous choisissez de ne pas accepter les cookies recommandés, un deuxième écran apparaîtra où vous pourrez faire votre choix entre différents types de cookies (accompagnés d'une brève explication).</w:t>
      </w:r>
      <w:r w:rsidRPr="00C42588">
        <w:rPr>
          <w:rFonts w:ascii="Avenir" w:eastAsia="Times New Roman" w:hAnsi="Avenir" w:cs="Times New Roman"/>
          <w:color w:val="63666A"/>
          <w:sz w:val="27"/>
          <w:szCs w:val="27"/>
          <w:lang w:val="fr-BE" w:eastAsia="fr-FR"/>
        </w:rPr>
        <w:br/>
        <w:t>Tant que vous n'avez pas fait votre choix de manière explicite, uniquement les cookies essentiels et fonctionnels seront installés par défaut. Les cookies essentiels seront installés sur votre appareil au moment où vous accédez au Site, car ils sont indispensables pour le bon fonctionnement du Site.</w:t>
      </w:r>
    </w:p>
    <w:p w14:paraId="7A98D9B1" w14:textId="77777777" w:rsidR="00C42588" w:rsidRPr="00C42588" w:rsidRDefault="00C42588" w:rsidP="00C42588">
      <w:pPr>
        <w:numPr>
          <w:ilvl w:val="0"/>
          <w:numId w:val="1"/>
        </w:num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Une fois que vous aurez défini vos préférences en matière de cookies, l’avertissement n’apparaitra plus sur votre écran lors de vos visites suivantes. Néanmoins, vous pouvez toujours contrôler et changer vos préférences en visitant les ‘paramètres de cookies’.  </w:t>
      </w:r>
    </w:p>
    <w:p w14:paraId="54E44C37" w14:textId="77777777" w:rsidR="00C42588" w:rsidRPr="00C42588" w:rsidRDefault="00C42588" w:rsidP="00C42588">
      <w:pPr>
        <w:numPr>
          <w:ilvl w:val="0"/>
          <w:numId w:val="1"/>
        </w:num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La plupart des navigateurs Internet sont automatiquement configurés pour accepter les cookies. Cependant, vous pouvez configurer votre navigateur afin d’accepter ou de bloquer les cookies, de supprimer les cookies déjà installés, ou d’être averti lorsqu'un nouveau cookie a été placé. Chaque type de navigateur a ses propres paramètres de traitement des cookies.</w:t>
      </w:r>
    </w:p>
    <w:p w14:paraId="554CCFFE"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Objection et vos droits</w:t>
      </w:r>
    </w:p>
    <w:p w14:paraId="7ED42055"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Nous ne pouvons pas changer les paramètres de traitement de cookies de votre navigateur et nous ne pouvons pas désactiver pour vous les cookies que vous avez préalablement consenti à installer, ou qui sont nécessaires pour vous permettre de naviguer sur le Site web. Néanmoins, vous pouvez toujours modifier les paramètres de votre navigateur pour supprimer ou empêcher l’installation de divers types de cookies sur votre appareil à l'avenir, sans autre intervention de votre part.</w:t>
      </w:r>
    </w:p>
    <w:p w14:paraId="2AE94DA6"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lastRenderedPageBreak/>
        <w:t>La section « Aide » de votre navigateur vous expliquera comment gérer les paramètres de traitement des cookies directement dans votre navigateur. La liste ci-dessous répertorie les pages concernées pour les différents navigateurs :</w:t>
      </w:r>
    </w:p>
    <w:p w14:paraId="53549B04" w14:textId="77777777" w:rsidR="00C42588" w:rsidRPr="00C42588" w:rsidRDefault="00C42588" w:rsidP="00C42588">
      <w:pPr>
        <w:numPr>
          <w:ilvl w:val="0"/>
          <w:numId w:val="2"/>
        </w:num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Internet Explorer: </w:t>
      </w:r>
      <w:hyperlink r:id="rId6" w:tgtFrame="_blank" w:history="1">
        <w:r w:rsidRPr="00C42588">
          <w:rPr>
            <w:rFonts w:ascii="Avenir" w:eastAsia="Times New Roman" w:hAnsi="Avenir" w:cs="Times New Roman"/>
            <w:color w:val="EE3123"/>
            <w:sz w:val="27"/>
            <w:szCs w:val="27"/>
            <w:u w:val="single"/>
            <w:lang w:val="fr-BE" w:eastAsia="fr-FR"/>
          </w:rPr>
          <w:t>https://support.microsoft.com/en-us/help/17442/windows-internet-explorer-delete-manage-cookies</w:t>
        </w:r>
      </w:hyperlink>
    </w:p>
    <w:p w14:paraId="6FCBCDC1" w14:textId="77777777" w:rsidR="00C42588" w:rsidRPr="00C42588" w:rsidRDefault="00C42588" w:rsidP="00C42588">
      <w:pPr>
        <w:numPr>
          <w:ilvl w:val="0"/>
          <w:numId w:val="2"/>
        </w:num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Mozilla Firefox: </w:t>
      </w:r>
      <w:hyperlink r:id="rId7" w:tgtFrame="_blank" w:history="1">
        <w:r w:rsidRPr="00C42588">
          <w:rPr>
            <w:rFonts w:ascii="Avenir" w:eastAsia="Times New Roman" w:hAnsi="Avenir" w:cs="Times New Roman"/>
            <w:color w:val="EE3123"/>
            <w:sz w:val="27"/>
            <w:szCs w:val="27"/>
            <w:u w:val="single"/>
            <w:lang w:val="fr-BE" w:eastAsia="fr-FR"/>
          </w:rPr>
          <w:t>http://support.mozilla.com/en-US/kb/Cookies</w:t>
        </w:r>
      </w:hyperlink>
    </w:p>
    <w:p w14:paraId="78A15521" w14:textId="77777777" w:rsidR="00C42588" w:rsidRPr="00C42588" w:rsidRDefault="00C42588" w:rsidP="00C42588">
      <w:pPr>
        <w:numPr>
          <w:ilvl w:val="0"/>
          <w:numId w:val="2"/>
        </w:numPr>
        <w:shd w:val="clear" w:color="auto" w:fill="FFFFFF"/>
        <w:spacing w:before="100" w:beforeAutospacing="1" w:after="100" w:afterAutospacing="1"/>
        <w:rPr>
          <w:rFonts w:ascii="Avenir" w:eastAsia="Times New Roman" w:hAnsi="Avenir" w:cs="Times New Roman"/>
          <w:color w:val="63666A"/>
          <w:sz w:val="27"/>
          <w:szCs w:val="27"/>
          <w:lang w:eastAsia="fr-FR"/>
        </w:rPr>
      </w:pPr>
      <w:r w:rsidRPr="00C42588">
        <w:rPr>
          <w:rFonts w:ascii="Avenir" w:eastAsia="Times New Roman" w:hAnsi="Avenir" w:cs="Times New Roman"/>
          <w:color w:val="63666A"/>
          <w:sz w:val="27"/>
          <w:szCs w:val="27"/>
          <w:lang w:eastAsia="fr-FR"/>
        </w:rPr>
        <w:t>Google Chrome: </w:t>
      </w:r>
      <w:hyperlink r:id="rId8" w:tgtFrame="_blank" w:history="1">
        <w:r w:rsidRPr="00C42588">
          <w:rPr>
            <w:rFonts w:ascii="Avenir" w:eastAsia="Times New Roman" w:hAnsi="Avenir" w:cs="Times New Roman"/>
            <w:color w:val="EE3123"/>
            <w:sz w:val="27"/>
            <w:szCs w:val="27"/>
            <w:u w:val="single"/>
            <w:lang w:eastAsia="fr-FR"/>
          </w:rPr>
          <w:t>http://www.google.com/support/chrome/bin/answer.py?hl=en&amp;answer=95647</w:t>
        </w:r>
      </w:hyperlink>
    </w:p>
    <w:p w14:paraId="604BC21B" w14:textId="77777777" w:rsidR="00C42588" w:rsidRPr="00C42588" w:rsidRDefault="00C42588" w:rsidP="00C42588">
      <w:pPr>
        <w:numPr>
          <w:ilvl w:val="0"/>
          <w:numId w:val="2"/>
        </w:numPr>
        <w:shd w:val="clear" w:color="auto" w:fill="FFFFFF"/>
        <w:spacing w:before="100" w:beforeAutospacing="1" w:after="100" w:afterAutospacing="1"/>
        <w:rPr>
          <w:rFonts w:ascii="Avenir" w:eastAsia="Times New Roman" w:hAnsi="Avenir" w:cs="Times New Roman"/>
          <w:color w:val="63666A"/>
          <w:sz w:val="27"/>
          <w:szCs w:val="27"/>
          <w:lang w:eastAsia="fr-FR"/>
        </w:rPr>
      </w:pPr>
      <w:r w:rsidRPr="00C42588">
        <w:rPr>
          <w:rFonts w:ascii="Avenir" w:eastAsia="Times New Roman" w:hAnsi="Avenir" w:cs="Times New Roman"/>
          <w:color w:val="63666A"/>
          <w:sz w:val="27"/>
          <w:szCs w:val="27"/>
          <w:lang w:eastAsia="fr-FR"/>
        </w:rPr>
        <w:t>Safari: </w:t>
      </w:r>
      <w:hyperlink r:id="rId9" w:tgtFrame="_blank" w:history="1">
        <w:r w:rsidRPr="00C42588">
          <w:rPr>
            <w:rFonts w:ascii="Avenir" w:eastAsia="Times New Roman" w:hAnsi="Avenir" w:cs="Times New Roman"/>
            <w:color w:val="EE3123"/>
            <w:sz w:val="27"/>
            <w:szCs w:val="27"/>
            <w:u w:val="single"/>
            <w:lang w:eastAsia="fr-FR"/>
          </w:rPr>
          <w:t>http://support.apple.com/kb/PH5042</w:t>
        </w:r>
      </w:hyperlink>
    </w:p>
    <w:p w14:paraId="55626E08" w14:textId="77777777" w:rsidR="00C42588" w:rsidRPr="00C42588" w:rsidRDefault="00C42588" w:rsidP="00C42588">
      <w:pPr>
        <w:numPr>
          <w:ilvl w:val="0"/>
          <w:numId w:val="2"/>
        </w:numPr>
        <w:shd w:val="clear" w:color="auto" w:fill="FFFFFF"/>
        <w:spacing w:before="100" w:beforeAutospacing="1" w:after="100" w:afterAutospacing="1"/>
        <w:rPr>
          <w:rFonts w:ascii="Avenir" w:eastAsia="Times New Roman" w:hAnsi="Avenir" w:cs="Times New Roman"/>
          <w:color w:val="63666A"/>
          <w:sz w:val="27"/>
          <w:szCs w:val="27"/>
          <w:lang w:eastAsia="fr-FR"/>
        </w:rPr>
      </w:pPr>
      <w:r w:rsidRPr="00C42588">
        <w:rPr>
          <w:rFonts w:ascii="Avenir" w:eastAsia="Times New Roman" w:hAnsi="Avenir" w:cs="Times New Roman"/>
          <w:color w:val="63666A"/>
          <w:sz w:val="27"/>
          <w:szCs w:val="27"/>
          <w:lang w:eastAsia="fr-FR"/>
        </w:rPr>
        <w:t>Opera: </w:t>
      </w:r>
      <w:hyperlink r:id="rId10" w:tgtFrame="_blank" w:history="1">
        <w:r w:rsidRPr="00C42588">
          <w:rPr>
            <w:rFonts w:ascii="Avenir" w:eastAsia="Times New Roman" w:hAnsi="Avenir" w:cs="Times New Roman"/>
            <w:color w:val="EE3123"/>
            <w:sz w:val="27"/>
            <w:szCs w:val="27"/>
            <w:u w:val="single"/>
            <w:lang w:eastAsia="fr-FR"/>
          </w:rPr>
          <w:t>http://www.opera.com/browser/tutorials/security/privacy/</w:t>
        </w:r>
      </w:hyperlink>
    </w:p>
    <w:p w14:paraId="3C241C26"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Modifications de notre politique en matière de cookies</w:t>
      </w:r>
    </w:p>
    <w:p w14:paraId="50589F37" w14:textId="0ADE08B1"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se réserve le droit de mettre à jour cette politique à tout moment. Le cas échéant, les modifications seront affichées sur notre Site Web et/ou les pages de nos marques, afin que vous puissiez consulter la dernière version de cette politique. Une telle modification n’affectera nullement vos droits légaux.</w:t>
      </w:r>
    </w:p>
    <w:p w14:paraId="72E0F0C5"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Destinataires tiers et prestataires externes</w:t>
      </w:r>
    </w:p>
    <w:p w14:paraId="3A81B612" w14:textId="133F1569"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n’échange pas les cookies avec des sites web de tiers ou de fournisseurs de données externes, à l’exception de tiers qui travaillent directement avec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sous son contrôle et sa supervision, pour assurer des services de site web.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xml:space="preserve"> s'assure toujours que les responsables du traitement de vos données sont soumises aux clauses contractuelles nécessaires pour préserver leur sécurité et leur confidentialité.</w:t>
      </w:r>
    </w:p>
    <w:p w14:paraId="1D3297CC"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Bien qu'il soit possible que nous utilisions des informations collectées par le biais de cookies tiers, veuillez noter que tous les cookies tiers sont gérés par leurs fournisseurs, conformément à leurs politiques.</w:t>
      </w:r>
    </w:p>
    <w:p w14:paraId="38F63CFC" w14:textId="77777777" w:rsidR="00C42588" w:rsidRPr="00C42588" w:rsidRDefault="00C42588" w:rsidP="00C42588">
      <w:pPr>
        <w:shd w:val="clear" w:color="auto" w:fill="FFFFFF"/>
        <w:spacing w:before="100" w:beforeAutospacing="1" w:after="100" w:afterAutospacing="1"/>
        <w:outlineLvl w:val="2"/>
        <w:rPr>
          <w:rFonts w:ascii="Avenir" w:eastAsia="Times New Roman" w:hAnsi="Avenir" w:cs="Times New Roman"/>
          <w:b/>
          <w:bCs/>
          <w:color w:val="63666A"/>
          <w:sz w:val="27"/>
          <w:szCs w:val="27"/>
          <w:lang w:val="fr-BE" w:eastAsia="fr-FR"/>
        </w:rPr>
      </w:pPr>
      <w:r w:rsidRPr="00C42588">
        <w:rPr>
          <w:rFonts w:ascii="Avenir" w:eastAsia="Times New Roman" w:hAnsi="Avenir" w:cs="Times New Roman"/>
          <w:b/>
          <w:bCs/>
          <w:color w:val="63666A"/>
          <w:sz w:val="27"/>
          <w:szCs w:val="27"/>
          <w:lang w:val="fr-BE" w:eastAsia="fr-FR"/>
        </w:rPr>
        <w:t>Consulter les cookies utilisés</w:t>
      </w:r>
    </w:p>
    <w:p w14:paraId="598E5B26" w14:textId="0F2C84F9"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lastRenderedPageBreak/>
        <w:t xml:space="preserve">Pour connaître la liste exacte des cookies utilisés par </w:t>
      </w:r>
      <w:r>
        <w:rPr>
          <w:rFonts w:ascii="Avenir" w:eastAsia="Times New Roman" w:hAnsi="Avenir" w:cs="Times New Roman"/>
          <w:color w:val="63666A"/>
          <w:sz w:val="27"/>
          <w:szCs w:val="27"/>
          <w:lang w:val="fr-BE" w:eastAsia="fr-FR"/>
        </w:rPr>
        <w:t>Attitude Coach</w:t>
      </w:r>
      <w:r w:rsidRPr="00C42588">
        <w:rPr>
          <w:rFonts w:ascii="Avenir" w:eastAsia="Times New Roman" w:hAnsi="Avenir" w:cs="Times New Roman"/>
          <w:color w:val="63666A"/>
          <w:sz w:val="27"/>
          <w:szCs w:val="27"/>
          <w:lang w:val="fr-BE" w:eastAsia="fr-FR"/>
        </w:rPr>
        <w:t>, leur durée de vie, leur date d'expiration, leur domaine et/ou leur nom, veuillez consulter les paramètres de votre navigateur web.</w:t>
      </w:r>
    </w:p>
    <w:p w14:paraId="454BA535" w14:textId="77777777" w:rsidR="00C42588" w:rsidRPr="00C42588" w:rsidRDefault="00C42588" w:rsidP="00C42588">
      <w:pPr>
        <w:shd w:val="clear" w:color="auto" w:fill="FFFFFF"/>
        <w:spacing w:before="100" w:beforeAutospacing="1" w:after="100" w:afterAutospacing="1"/>
        <w:rPr>
          <w:rFonts w:ascii="Avenir" w:eastAsia="Times New Roman" w:hAnsi="Avenir" w:cs="Times New Roman"/>
          <w:color w:val="63666A"/>
          <w:sz w:val="27"/>
          <w:szCs w:val="27"/>
          <w:lang w:val="fr-BE" w:eastAsia="fr-FR"/>
        </w:rPr>
      </w:pPr>
      <w:r w:rsidRPr="00C42588">
        <w:rPr>
          <w:rFonts w:ascii="Avenir" w:eastAsia="Times New Roman" w:hAnsi="Avenir" w:cs="Times New Roman"/>
          <w:color w:val="63666A"/>
          <w:sz w:val="27"/>
          <w:szCs w:val="27"/>
          <w:lang w:val="fr-BE" w:eastAsia="fr-FR"/>
        </w:rPr>
        <w:t>Voici un guide rapide expliquant comment y accéder pour différents navigateurs : </w:t>
      </w:r>
      <w:hyperlink r:id="rId11" w:tgtFrame="_blank" w:history="1">
        <w:r w:rsidRPr="00C42588">
          <w:rPr>
            <w:rFonts w:ascii="Avenir" w:eastAsia="Times New Roman" w:hAnsi="Avenir" w:cs="Times New Roman"/>
            <w:color w:val="EE3123"/>
            <w:sz w:val="27"/>
            <w:szCs w:val="27"/>
            <w:u w:val="single"/>
            <w:lang w:val="fr-BE" w:eastAsia="fr-FR"/>
          </w:rPr>
          <w:t>https://www.wikihow.com/View-Cookies</w:t>
        </w:r>
      </w:hyperlink>
    </w:p>
    <w:p w14:paraId="1C2A3A1A" w14:textId="77777777" w:rsidR="003B07D6" w:rsidRPr="00C42588" w:rsidRDefault="009846CC">
      <w:pPr>
        <w:rPr>
          <w:lang w:val="fr-BE"/>
        </w:rPr>
      </w:pPr>
    </w:p>
    <w:sectPr w:rsidR="003B07D6" w:rsidRPr="00C42588" w:rsidSect="003C0A7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venir">
    <w:altName w:val="Avenir"/>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06A00"/>
    <w:multiLevelType w:val="multilevel"/>
    <w:tmpl w:val="96E67C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F722101"/>
    <w:multiLevelType w:val="multilevel"/>
    <w:tmpl w:val="9CA2A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4B7"/>
    <w:rsid w:val="003C0A7C"/>
    <w:rsid w:val="0073317F"/>
    <w:rsid w:val="009846CC"/>
    <w:rsid w:val="009D5240"/>
    <w:rsid w:val="00BF04B7"/>
    <w:rsid w:val="00C42588"/>
    <w:rsid w:val="00C527B9"/>
    <w:rsid w:val="00DB46FA"/>
    <w:rsid w:val="00ED350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4:docId w14:val="7A27EA38"/>
  <w15:chartTrackingRefBased/>
  <w15:docId w15:val="{F19305CF-AB02-E949-AC2B-8F2DB5709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Titre1">
    <w:name w:val="heading 1"/>
    <w:basedOn w:val="Normal"/>
    <w:link w:val="Titre1Car"/>
    <w:uiPriority w:val="9"/>
    <w:qFormat/>
    <w:rsid w:val="00C42588"/>
    <w:pPr>
      <w:spacing w:before="100" w:beforeAutospacing="1" w:after="100" w:afterAutospacing="1"/>
      <w:outlineLvl w:val="0"/>
    </w:pPr>
    <w:rPr>
      <w:rFonts w:ascii="Times New Roman" w:eastAsia="Times New Roman" w:hAnsi="Times New Roman" w:cs="Times New Roman"/>
      <w:b/>
      <w:bCs/>
      <w:kern w:val="36"/>
      <w:sz w:val="48"/>
      <w:szCs w:val="48"/>
      <w:lang w:val="fr-BE" w:eastAsia="fr-FR"/>
    </w:rPr>
  </w:style>
  <w:style w:type="paragraph" w:styleId="Titre3">
    <w:name w:val="heading 3"/>
    <w:basedOn w:val="Normal"/>
    <w:link w:val="Titre3Car"/>
    <w:uiPriority w:val="9"/>
    <w:qFormat/>
    <w:rsid w:val="00C42588"/>
    <w:pPr>
      <w:spacing w:before="100" w:beforeAutospacing="1" w:after="100" w:afterAutospacing="1"/>
      <w:outlineLvl w:val="2"/>
    </w:pPr>
    <w:rPr>
      <w:rFonts w:ascii="Times New Roman" w:eastAsia="Times New Roman" w:hAnsi="Times New Roman" w:cs="Times New Roman"/>
      <w:b/>
      <w:bCs/>
      <w:sz w:val="27"/>
      <w:szCs w:val="27"/>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42588"/>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C4258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C42588"/>
    <w:pPr>
      <w:spacing w:before="100" w:beforeAutospacing="1" w:after="100" w:afterAutospacing="1"/>
    </w:pPr>
    <w:rPr>
      <w:rFonts w:ascii="Times New Roman" w:eastAsia="Times New Roman" w:hAnsi="Times New Roman" w:cs="Times New Roman"/>
      <w:lang w:val="fr-BE" w:eastAsia="fr-FR"/>
    </w:rPr>
  </w:style>
  <w:style w:type="character" w:styleId="Lienhypertexte">
    <w:name w:val="Hyperlink"/>
    <w:basedOn w:val="Policepardfaut"/>
    <w:uiPriority w:val="99"/>
    <w:unhideWhenUsed/>
    <w:rsid w:val="00C42588"/>
    <w:rPr>
      <w:color w:val="0000FF"/>
      <w:u w:val="single"/>
    </w:rPr>
  </w:style>
  <w:style w:type="character" w:styleId="lev">
    <w:name w:val="Strong"/>
    <w:basedOn w:val="Policepardfaut"/>
    <w:uiPriority w:val="22"/>
    <w:qFormat/>
    <w:rsid w:val="00C42588"/>
    <w:rPr>
      <w:b/>
      <w:bCs/>
    </w:rPr>
  </w:style>
  <w:style w:type="character" w:styleId="Mentionnonrsolue">
    <w:name w:val="Unresolved Mention"/>
    <w:basedOn w:val="Policepardfaut"/>
    <w:uiPriority w:val="99"/>
    <w:semiHidden/>
    <w:unhideWhenUsed/>
    <w:rsid w:val="00C42588"/>
    <w:rPr>
      <w:color w:val="605E5C"/>
      <w:shd w:val="clear" w:color="auto" w:fill="E1DFDD"/>
    </w:rPr>
  </w:style>
  <w:style w:type="character" w:styleId="Lienhypertextesuivivisit">
    <w:name w:val="FollowedHyperlink"/>
    <w:basedOn w:val="Policepardfaut"/>
    <w:uiPriority w:val="99"/>
    <w:semiHidden/>
    <w:unhideWhenUsed/>
    <w:rsid w:val="00C425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756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support/chrome/bin/answer.py?hl=en&amp;answer=9564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pport.mozilla.com/en-US/kb/Cooki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upport.microsoft.com/en-us/help/17442/windows-internet-explorer-delete-manage-cookies" TargetMode="External"/><Relationship Id="rId11" Type="http://schemas.openxmlformats.org/officeDocument/2006/relationships/hyperlink" Target="https://www.wikihow.com/View-Cookies" TargetMode="External"/><Relationship Id="rId5" Type="http://schemas.openxmlformats.org/officeDocument/2006/relationships/hyperlink" Target="https://www.attitudecoach.be/" TargetMode="External"/><Relationship Id="rId10" Type="http://schemas.openxmlformats.org/officeDocument/2006/relationships/hyperlink" Target="http://www.opera.com/browser/tutorials/security/privacy/" TargetMode="External"/><Relationship Id="rId4" Type="http://schemas.openxmlformats.org/officeDocument/2006/relationships/webSettings" Target="webSettings.xml"/><Relationship Id="rId9" Type="http://schemas.openxmlformats.org/officeDocument/2006/relationships/hyperlink" Target="http://support.apple.com/kb/PH5042"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2140</Words>
  <Characters>11772</Characters>
  <Application>Microsoft Office Word</Application>
  <DocSecurity>0</DocSecurity>
  <Lines>98</Lines>
  <Paragraphs>27</Paragraphs>
  <ScaleCrop>false</ScaleCrop>
  <Company/>
  <LinksUpToDate>false</LinksUpToDate>
  <CharactersWithSpaces>13885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graindorge</dc:creator>
  <cp:keywords/>
  <dc:description/>
  <cp:lastModifiedBy>valerie graindorge</cp:lastModifiedBy>
  <cp:revision>2</cp:revision>
  <dcterms:created xsi:type="dcterms:W3CDTF">2021-02-16T06:24:00Z</dcterms:created>
  <dcterms:modified xsi:type="dcterms:W3CDTF">2021-02-16T06:24:00Z</dcterms:modified>
</cp:coreProperties>
</file>